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C156" w14:textId="1BEAE724" w:rsidR="008B77C9" w:rsidRPr="008B77C9" w:rsidRDefault="00914A8C">
      <w:pPr>
        <w:rPr>
          <w:b/>
          <w:bCs/>
          <w:color w:val="000000"/>
          <w:sz w:val="32"/>
          <w:szCs w:val="32"/>
        </w:rPr>
      </w:pPr>
      <w:r w:rsidRPr="008B77C9">
        <w:rPr>
          <w:b/>
          <w:bCs/>
          <w:color w:val="000000"/>
          <w:sz w:val="32"/>
          <w:szCs w:val="32"/>
        </w:rPr>
        <w:t xml:space="preserve">Navn på leverandør: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996"/>
      </w:tblGrid>
      <w:tr w:rsidR="008B77C9" w14:paraId="4DFFAA7E" w14:textId="77777777" w:rsidTr="008B77C9">
        <w:tc>
          <w:tcPr>
            <w:tcW w:w="13996" w:type="dxa"/>
          </w:tcPr>
          <w:p w14:paraId="2FC90633" w14:textId="77777777" w:rsidR="008B77C9" w:rsidRDefault="008B77C9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65BF50CA" w14:textId="0BF2C337" w:rsidR="00914A8C" w:rsidRPr="008B77C9" w:rsidRDefault="00914A8C">
      <w:pPr>
        <w:rPr>
          <w:b/>
          <w:bCs/>
          <w:color w:val="000000"/>
          <w:sz w:val="32"/>
          <w:szCs w:val="32"/>
        </w:rPr>
      </w:pPr>
    </w:p>
    <w:p w14:paraId="23EEBD5A" w14:textId="2388ECE6" w:rsidR="00342506" w:rsidRPr="00B21627" w:rsidRDefault="00342506" w:rsidP="00914A8C">
      <w:pPr>
        <w:pStyle w:val="Overskrift1"/>
      </w:pPr>
      <w:r w:rsidRPr="00B21627">
        <w:t>Kvalitet –personell:</w:t>
      </w:r>
    </w:p>
    <w:p w14:paraId="3C37D56B" w14:textId="38C9F225" w:rsidR="00342506" w:rsidRPr="00342506" w:rsidRDefault="00342506" w:rsidP="00342506">
      <w:r>
        <w:t>Oversikt over personell som vil være disponibelt for oppdragsgiver i rammeavtaleperioden</w:t>
      </w:r>
      <w:r w:rsidR="00775919">
        <w:t xml:space="preserve"> og som oppfyller det absolutte kravet til </w:t>
      </w:r>
      <w:proofErr w:type="spellStart"/>
      <w:r w:rsidR="00775919" w:rsidRPr="00556C2F">
        <w:rPr>
          <w:szCs w:val="20"/>
        </w:rPr>
        <w:t>Lenel</w:t>
      </w:r>
      <w:proofErr w:type="spellEnd"/>
      <w:r w:rsidR="00775919" w:rsidRPr="00556C2F">
        <w:rPr>
          <w:szCs w:val="20"/>
        </w:rPr>
        <w:t xml:space="preserve"> </w:t>
      </w:r>
      <w:proofErr w:type="spellStart"/>
      <w:r w:rsidR="00775919" w:rsidRPr="00556C2F">
        <w:rPr>
          <w:szCs w:val="20"/>
        </w:rPr>
        <w:t>Certified</w:t>
      </w:r>
      <w:proofErr w:type="spellEnd"/>
      <w:r w:rsidR="00775919" w:rsidRPr="00556C2F">
        <w:rPr>
          <w:szCs w:val="20"/>
        </w:rPr>
        <w:t xml:space="preserve"> Professional, Access og </w:t>
      </w:r>
      <w:proofErr w:type="spellStart"/>
      <w:r w:rsidR="00775919" w:rsidRPr="00556C2F">
        <w:rPr>
          <w:szCs w:val="20"/>
        </w:rPr>
        <w:t>Lenel</w:t>
      </w:r>
      <w:proofErr w:type="spellEnd"/>
      <w:r w:rsidR="00775919" w:rsidRPr="00556C2F">
        <w:rPr>
          <w:szCs w:val="20"/>
        </w:rPr>
        <w:t xml:space="preserve"> </w:t>
      </w:r>
      <w:proofErr w:type="spellStart"/>
      <w:r w:rsidR="00775919" w:rsidRPr="00556C2F">
        <w:rPr>
          <w:szCs w:val="20"/>
        </w:rPr>
        <w:t>Certified</w:t>
      </w:r>
      <w:proofErr w:type="spellEnd"/>
      <w:r w:rsidR="00775919" w:rsidRPr="00556C2F">
        <w:rPr>
          <w:szCs w:val="20"/>
        </w:rPr>
        <w:t xml:space="preserve"> Professional, Database</w:t>
      </w:r>
      <w:r>
        <w:t>:</w:t>
      </w:r>
    </w:p>
    <w:tbl>
      <w:tblPr>
        <w:tblStyle w:val="Tabellrutenett"/>
        <w:tblW w:w="13996" w:type="dxa"/>
        <w:tblLook w:val="04A0" w:firstRow="1" w:lastRow="0" w:firstColumn="1" w:lastColumn="0" w:noHBand="0" w:noVBand="1"/>
      </w:tblPr>
      <w:tblGrid>
        <w:gridCol w:w="4185"/>
        <w:gridCol w:w="6944"/>
        <w:gridCol w:w="1395"/>
        <w:gridCol w:w="1472"/>
      </w:tblGrid>
      <w:tr w:rsidR="00914A8C" w:rsidRPr="00342506" w14:paraId="6ED20316" w14:textId="77777777" w:rsidTr="00914A8C">
        <w:tc>
          <w:tcPr>
            <w:tcW w:w="4185" w:type="dxa"/>
          </w:tcPr>
          <w:p w14:paraId="3AE3FB8C" w14:textId="1181D2A0" w:rsidR="00914A8C" w:rsidRPr="00342506" w:rsidRDefault="00914A8C" w:rsidP="00914A8C">
            <w:pPr>
              <w:rPr>
                <w:b/>
                <w:bCs/>
                <w:color w:val="000000"/>
              </w:rPr>
            </w:pPr>
            <w:r w:rsidRPr="00342506">
              <w:rPr>
                <w:b/>
                <w:bCs/>
                <w:color w:val="000000"/>
              </w:rPr>
              <w:t>Navn på personell</w:t>
            </w:r>
          </w:p>
        </w:tc>
        <w:tc>
          <w:tcPr>
            <w:tcW w:w="6944" w:type="dxa"/>
          </w:tcPr>
          <w:p w14:paraId="5735FBD4" w14:textId="600BBBD5" w:rsidR="00914A8C" w:rsidRPr="00342506" w:rsidRDefault="00914A8C" w:rsidP="00914A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 sertifisering</w:t>
            </w:r>
          </w:p>
        </w:tc>
        <w:tc>
          <w:tcPr>
            <w:tcW w:w="1395" w:type="dxa"/>
          </w:tcPr>
          <w:p w14:paraId="0BC5C19C" w14:textId="047EA330" w:rsidR="00914A8C" w:rsidRDefault="00914A8C" w:rsidP="00914A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Tilgjengelig innen oppgitt responstid (Ja/Nei)</w:t>
            </w:r>
          </w:p>
        </w:tc>
        <w:tc>
          <w:tcPr>
            <w:tcW w:w="1472" w:type="dxa"/>
          </w:tcPr>
          <w:p w14:paraId="4D0AE947" w14:textId="0AD03B62" w:rsidR="00914A8C" w:rsidRPr="00342506" w:rsidRDefault="00914A8C" w:rsidP="00914A8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Sertifiserings-bevis og CV vedlagt (J/N)</w:t>
            </w:r>
          </w:p>
        </w:tc>
      </w:tr>
      <w:tr w:rsidR="00914A8C" w14:paraId="01270DFC" w14:textId="77777777" w:rsidTr="00914A8C">
        <w:tc>
          <w:tcPr>
            <w:tcW w:w="4185" w:type="dxa"/>
          </w:tcPr>
          <w:p w14:paraId="09CD648C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27970496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12318A96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6797AB08" w14:textId="3CA1471A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26E1823A" w14:textId="77777777" w:rsidTr="00914A8C">
        <w:tc>
          <w:tcPr>
            <w:tcW w:w="4185" w:type="dxa"/>
          </w:tcPr>
          <w:p w14:paraId="52501DE4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66978726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0462ACC2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5E28A182" w14:textId="119E63AD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42B7AC2D" w14:textId="77777777" w:rsidTr="00914A8C">
        <w:tc>
          <w:tcPr>
            <w:tcW w:w="4185" w:type="dxa"/>
          </w:tcPr>
          <w:p w14:paraId="344DAAE9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22A27D32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498CF0C5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4EA9A4C1" w14:textId="588A37D6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57B50AEF" w14:textId="77777777" w:rsidTr="00914A8C">
        <w:tc>
          <w:tcPr>
            <w:tcW w:w="4185" w:type="dxa"/>
          </w:tcPr>
          <w:p w14:paraId="1B551D68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2B55D734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2344D9FF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172DB71E" w14:textId="3EFDA236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023E634C" w14:textId="77777777" w:rsidTr="00914A8C">
        <w:tc>
          <w:tcPr>
            <w:tcW w:w="4185" w:type="dxa"/>
          </w:tcPr>
          <w:p w14:paraId="57715401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31B09AC2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77B4EB86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5F2DC9A2" w14:textId="236BC017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45C5B853" w14:textId="77777777" w:rsidTr="00914A8C">
        <w:tc>
          <w:tcPr>
            <w:tcW w:w="4185" w:type="dxa"/>
          </w:tcPr>
          <w:p w14:paraId="2E7413EE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362D6994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405DB1F4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073834A0" w14:textId="72BC6438" w:rsidR="00914A8C" w:rsidRDefault="00914A8C" w:rsidP="00914A8C">
            <w:pPr>
              <w:rPr>
                <w:color w:val="000000"/>
              </w:rPr>
            </w:pPr>
          </w:p>
        </w:tc>
      </w:tr>
      <w:tr w:rsidR="00914A8C" w14:paraId="6DCF9B3A" w14:textId="77777777" w:rsidTr="00914A8C">
        <w:tc>
          <w:tcPr>
            <w:tcW w:w="4185" w:type="dxa"/>
          </w:tcPr>
          <w:p w14:paraId="4D3D1AB9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6944" w:type="dxa"/>
          </w:tcPr>
          <w:p w14:paraId="3C370B7E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395" w:type="dxa"/>
          </w:tcPr>
          <w:p w14:paraId="14EC484A" w14:textId="77777777" w:rsidR="00914A8C" w:rsidRDefault="00914A8C" w:rsidP="00914A8C">
            <w:pPr>
              <w:rPr>
                <w:color w:val="000000"/>
              </w:rPr>
            </w:pPr>
          </w:p>
        </w:tc>
        <w:tc>
          <w:tcPr>
            <w:tcW w:w="1472" w:type="dxa"/>
          </w:tcPr>
          <w:p w14:paraId="26C0A3E9" w14:textId="6580AFFC" w:rsidR="00914A8C" w:rsidRDefault="00914A8C" w:rsidP="00914A8C">
            <w:pPr>
              <w:rPr>
                <w:color w:val="000000"/>
              </w:rPr>
            </w:pPr>
          </w:p>
        </w:tc>
      </w:tr>
    </w:tbl>
    <w:p w14:paraId="6A036605" w14:textId="245C0F80" w:rsidR="00342506" w:rsidRDefault="00342506">
      <w:pPr>
        <w:rPr>
          <w:color w:val="000000"/>
        </w:rPr>
      </w:pPr>
    </w:p>
    <w:p w14:paraId="2B2D40AE" w14:textId="220A69C0" w:rsidR="00B21627" w:rsidRDefault="00874C27">
      <w:pPr>
        <w:spacing w:after="0" w:line="240" w:lineRule="auto"/>
        <w:rPr>
          <w:color w:val="000000"/>
        </w:rPr>
      </w:pPr>
      <w:r>
        <w:rPr>
          <w:color w:val="000000"/>
        </w:rPr>
        <w:t>(Flere rader kan settes inn ved behov)</w:t>
      </w:r>
      <w:r w:rsidR="00B21627">
        <w:rPr>
          <w:color w:val="000000"/>
        </w:rPr>
        <w:br w:type="page"/>
      </w:r>
    </w:p>
    <w:p w14:paraId="379CF835" w14:textId="77777777" w:rsidR="00025D94" w:rsidRDefault="00025D94">
      <w:pPr>
        <w:rPr>
          <w:color w:val="000000"/>
        </w:rPr>
      </w:pPr>
    </w:p>
    <w:p w14:paraId="7ACB73EB" w14:textId="4E769E1F" w:rsidR="00775919" w:rsidRDefault="00775919">
      <w:pPr>
        <w:rPr>
          <w:color w:val="000000"/>
        </w:rPr>
      </w:pPr>
      <w:r>
        <w:rPr>
          <w:color w:val="000000"/>
        </w:rPr>
        <w:t xml:space="preserve">Oversikt over personell </w:t>
      </w:r>
      <w:r w:rsidR="00F223E6">
        <w:t xml:space="preserve">vil være disponibelt for oppdragsgiver i rammeavtaleperioden og </w:t>
      </w:r>
      <w:r>
        <w:rPr>
          <w:color w:val="000000"/>
        </w:rPr>
        <w:t>som har en høyere sertifiseringsgrad enn det absolutte kravet</w:t>
      </w:r>
      <w:r w:rsidR="00B21627">
        <w:rPr>
          <w:color w:val="000000"/>
        </w:rPr>
        <w:t xml:space="preserve"> (gjenstand for evaluering under tildelingskriteriet kvalitet)</w:t>
      </w:r>
      <w:r>
        <w:rPr>
          <w:color w:val="000000"/>
        </w:rPr>
        <w:t xml:space="preserve">: </w:t>
      </w:r>
    </w:p>
    <w:tbl>
      <w:tblPr>
        <w:tblStyle w:val="Tabellrutenett"/>
        <w:tblW w:w="13996" w:type="dxa"/>
        <w:tblLook w:val="04A0" w:firstRow="1" w:lastRow="0" w:firstColumn="1" w:lastColumn="0" w:noHBand="0" w:noVBand="1"/>
      </w:tblPr>
      <w:tblGrid>
        <w:gridCol w:w="4594"/>
        <w:gridCol w:w="5903"/>
        <w:gridCol w:w="1691"/>
        <w:gridCol w:w="1808"/>
      </w:tblGrid>
      <w:tr w:rsidR="00B21627" w:rsidRPr="00342506" w14:paraId="069BEFB2" w14:textId="77777777" w:rsidTr="00B21627">
        <w:tc>
          <w:tcPr>
            <w:tcW w:w="4594" w:type="dxa"/>
          </w:tcPr>
          <w:p w14:paraId="4622EEB8" w14:textId="77777777" w:rsidR="00B21627" w:rsidRPr="00342506" w:rsidRDefault="00B21627" w:rsidP="00441343">
            <w:pPr>
              <w:rPr>
                <w:b/>
                <w:bCs/>
                <w:color w:val="000000"/>
              </w:rPr>
            </w:pPr>
            <w:r w:rsidRPr="00342506">
              <w:rPr>
                <w:b/>
                <w:bCs/>
                <w:color w:val="000000"/>
              </w:rPr>
              <w:t>Navn på personell</w:t>
            </w:r>
          </w:p>
        </w:tc>
        <w:tc>
          <w:tcPr>
            <w:tcW w:w="5903" w:type="dxa"/>
          </w:tcPr>
          <w:p w14:paraId="452CD353" w14:textId="77777777" w:rsidR="00B21627" w:rsidRPr="00342506" w:rsidRDefault="00B21627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 sertifisering</w:t>
            </w:r>
          </w:p>
        </w:tc>
        <w:tc>
          <w:tcPr>
            <w:tcW w:w="1691" w:type="dxa"/>
          </w:tcPr>
          <w:p w14:paraId="1F5E5E08" w14:textId="4D53AE98" w:rsidR="00B21627" w:rsidRDefault="00B21627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Tilgjengelig innen oppgitt responstid (Ja/Nei)</w:t>
            </w:r>
          </w:p>
        </w:tc>
        <w:tc>
          <w:tcPr>
            <w:tcW w:w="1808" w:type="dxa"/>
          </w:tcPr>
          <w:p w14:paraId="63B3DFC2" w14:textId="415DAC30" w:rsidR="00B21627" w:rsidRPr="00342506" w:rsidRDefault="00B21627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Sertifiserings-bevis og CV vedlagt (Ja/Nei)</w:t>
            </w:r>
          </w:p>
        </w:tc>
      </w:tr>
      <w:tr w:rsidR="00B21627" w14:paraId="0EB07BC0" w14:textId="77777777" w:rsidTr="00B21627">
        <w:tc>
          <w:tcPr>
            <w:tcW w:w="4594" w:type="dxa"/>
          </w:tcPr>
          <w:p w14:paraId="27472774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6FC151EC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71F16D6C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6670C132" w14:textId="024A281C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2AA2F2BA" w14:textId="77777777" w:rsidTr="00B21627">
        <w:tc>
          <w:tcPr>
            <w:tcW w:w="4594" w:type="dxa"/>
          </w:tcPr>
          <w:p w14:paraId="23882D66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3A4261D2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4C5E0B8A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1FAF7EDF" w14:textId="55FFAB5E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6ABEFBDB" w14:textId="77777777" w:rsidTr="00B21627">
        <w:tc>
          <w:tcPr>
            <w:tcW w:w="4594" w:type="dxa"/>
          </w:tcPr>
          <w:p w14:paraId="48468883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54EFD33E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0BDB138D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0F87E092" w14:textId="4EED9788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56AD7CA0" w14:textId="77777777" w:rsidTr="00B21627">
        <w:tc>
          <w:tcPr>
            <w:tcW w:w="4594" w:type="dxa"/>
          </w:tcPr>
          <w:p w14:paraId="3BD0F0F4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59B885CC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365FA347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16F1D60D" w14:textId="6E89C536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7FE5E3A0" w14:textId="77777777" w:rsidTr="00B21627">
        <w:tc>
          <w:tcPr>
            <w:tcW w:w="4594" w:type="dxa"/>
          </w:tcPr>
          <w:p w14:paraId="5892E00A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15A9B847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54E967B8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2B0F2AB3" w14:textId="0E079B9C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46A972BE" w14:textId="77777777" w:rsidTr="00B21627">
        <w:tc>
          <w:tcPr>
            <w:tcW w:w="4594" w:type="dxa"/>
          </w:tcPr>
          <w:p w14:paraId="315A5FB8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7316F394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4D67AF0A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528B5785" w14:textId="193CD297" w:rsidR="00B21627" w:rsidRDefault="00B21627" w:rsidP="00441343">
            <w:pPr>
              <w:rPr>
                <w:color w:val="000000"/>
              </w:rPr>
            </w:pPr>
          </w:p>
        </w:tc>
      </w:tr>
      <w:tr w:rsidR="00B21627" w14:paraId="133536FB" w14:textId="77777777" w:rsidTr="00B21627">
        <w:tc>
          <w:tcPr>
            <w:tcW w:w="4594" w:type="dxa"/>
          </w:tcPr>
          <w:p w14:paraId="6DA3AC4D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3B15F88A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75D5DC3A" w14:textId="77777777" w:rsidR="00B21627" w:rsidRDefault="00B21627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54EC95A1" w14:textId="1DB2F7B7" w:rsidR="00B21627" w:rsidRDefault="00B21627" w:rsidP="00441343">
            <w:pPr>
              <w:rPr>
                <w:color w:val="000000"/>
              </w:rPr>
            </w:pPr>
          </w:p>
        </w:tc>
      </w:tr>
    </w:tbl>
    <w:p w14:paraId="0D55AC16" w14:textId="653AA14C" w:rsidR="00775919" w:rsidRDefault="00775919">
      <w:pPr>
        <w:rPr>
          <w:color w:val="000000"/>
        </w:rPr>
      </w:pPr>
    </w:p>
    <w:p w14:paraId="702A3093" w14:textId="77777777" w:rsidR="00874C27" w:rsidRDefault="00874C27" w:rsidP="00874C27">
      <w:pPr>
        <w:spacing w:after="0" w:line="240" w:lineRule="auto"/>
        <w:rPr>
          <w:color w:val="000000"/>
        </w:rPr>
      </w:pPr>
      <w:r>
        <w:rPr>
          <w:color w:val="000000"/>
        </w:rPr>
        <w:t>(Flere rader kan settes inn ved behov)</w:t>
      </w:r>
      <w:r>
        <w:rPr>
          <w:color w:val="000000"/>
        </w:rPr>
        <w:br w:type="page"/>
      </w:r>
    </w:p>
    <w:p w14:paraId="154AC311" w14:textId="77777777" w:rsidR="00874C27" w:rsidRDefault="00874C27">
      <w:pPr>
        <w:rPr>
          <w:color w:val="000000"/>
        </w:rPr>
      </w:pPr>
    </w:p>
    <w:p w14:paraId="58E00AC0" w14:textId="563516A0" w:rsidR="00B21627" w:rsidRDefault="00B21627">
      <w:pPr>
        <w:rPr>
          <w:color w:val="000000"/>
        </w:rPr>
      </w:pPr>
      <w:r>
        <w:rPr>
          <w:color w:val="000000"/>
        </w:rPr>
        <w:t xml:space="preserve">Ved evalueringen av tildelingskriteriet kvalitet vil det bli evaluert på kvaliteten på personell som har høyere sertifiseringsgrad enn det absolutte kravet. </w:t>
      </w:r>
      <w:r w:rsidR="0036692D">
        <w:rPr>
          <w:color w:val="000000"/>
        </w:rPr>
        <w:t>Det vil kun bli gitt uttelling for p</w:t>
      </w:r>
      <w:r>
        <w:rPr>
          <w:color w:val="000000"/>
        </w:rPr>
        <w:t xml:space="preserve">ersonell som er tilgjengelig for oppdragsgiver innen </w:t>
      </w:r>
      <w:r w:rsidR="0036692D">
        <w:rPr>
          <w:color w:val="000000"/>
        </w:rPr>
        <w:t>oppgitte responstider.</w:t>
      </w:r>
    </w:p>
    <w:p w14:paraId="3E34F1A9" w14:textId="628E689E" w:rsidR="0025229B" w:rsidRDefault="00342506" w:rsidP="00342506">
      <w:pPr>
        <w:rPr>
          <w:color w:val="000000"/>
        </w:rPr>
      </w:pPr>
      <w:r>
        <w:rPr>
          <w:color w:val="000000"/>
        </w:rPr>
        <w:t xml:space="preserve">På det enkelte oppdrag </w:t>
      </w:r>
      <w:r w:rsidR="00775919">
        <w:rPr>
          <w:color w:val="000000"/>
        </w:rPr>
        <w:t xml:space="preserve">vil oppdragsgiver </w:t>
      </w:r>
      <w:r w:rsidR="00F223E6">
        <w:rPr>
          <w:color w:val="000000"/>
        </w:rPr>
        <w:t xml:space="preserve">kunne </w:t>
      </w:r>
      <w:r w:rsidR="00775919">
        <w:rPr>
          <w:color w:val="000000"/>
        </w:rPr>
        <w:t>fastsette krav til sertifiseringsnivå</w:t>
      </w:r>
      <w:r w:rsidR="00F223E6">
        <w:rPr>
          <w:color w:val="000000"/>
        </w:rPr>
        <w:t xml:space="preserve"> for personellet som utfører oppdraget</w:t>
      </w:r>
      <w:r>
        <w:rPr>
          <w:color w:val="000000"/>
        </w:rPr>
        <w:t xml:space="preserve">. </w:t>
      </w:r>
    </w:p>
    <w:p w14:paraId="6732BB42" w14:textId="5F994FC2" w:rsidR="001F34FF" w:rsidRDefault="001F34FF" w:rsidP="00342506">
      <w:pPr>
        <w:rPr>
          <w:color w:val="000000"/>
        </w:rPr>
      </w:pPr>
    </w:p>
    <w:p w14:paraId="121C8617" w14:textId="77777777" w:rsidR="00AB13C8" w:rsidRDefault="00AB13C8" w:rsidP="00342506">
      <w:pPr>
        <w:rPr>
          <w:color w:val="000000"/>
        </w:rPr>
      </w:pPr>
    </w:p>
    <w:p w14:paraId="17959E0B" w14:textId="7163861A" w:rsidR="001F34FF" w:rsidRDefault="001F34FF" w:rsidP="00342506">
      <w:pPr>
        <w:rPr>
          <w:color w:val="000000"/>
        </w:rPr>
      </w:pPr>
      <w:r>
        <w:rPr>
          <w:color w:val="000000"/>
        </w:rPr>
        <w:t>Tilbudt personell med prosjekteringskompetanse:</w:t>
      </w:r>
    </w:p>
    <w:tbl>
      <w:tblPr>
        <w:tblStyle w:val="Tabellrutenett"/>
        <w:tblW w:w="13996" w:type="dxa"/>
        <w:tblLook w:val="04A0" w:firstRow="1" w:lastRow="0" w:firstColumn="1" w:lastColumn="0" w:noHBand="0" w:noVBand="1"/>
      </w:tblPr>
      <w:tblGrid>
        <w:gridCol w:w="4594"/>
        <w:gridCol w:w="5903"/>
        <w:gridCol w:w="1691"/>
        <w:gridCol w:w="1808"/>
      </w:tblGrid>
      <w:tr w:rsidR="001F34FF" w:rsidRPr="00342506" w14:paraId="7437E1F7" w14:textId="77777777" w:rsidTr="00441343">
        <w:tc>
          <w:tcPr>
            <w:tcW w:w="4594" w:type="dxa"/>
          </w:tcPr>
          <w:p w14:paraId="4FED07A7" w14:textId="77777777" w:rsidR="001F34FF" w:rsidRPr="00342506" w:rsidRDefault="001F34FF" w:rsidP="00441343">
            <w:pPr>
              <w:rPr>
                <w:b/>
                <w:bCs/>
                <w:color w:val="000000"/>
              </w:rPr>
            </w:pPr>
            <w:r w:rsidRPr="00342506">
              <w:rPr>
                <w:b/>
                <w:bCs/>
                <w:color w:val="000000"/>
              </w:rPr>
              <w:t>Navn på personell</w:t>
            </w:r>
          </w:p>
        </w:tc>
        <w:tc>
          <w:tcPr>
            <w:tcW w:w="5903" w:type="dxa"/>
          </w:tcPr>
          <w:p w14:paraId="534B81FC" w14:textId="77777777" w:rsidR="001F34FF" w:rsidRPr="00342506" w:rsidRDefault="001F34FF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Type sertifisering</w:t>
            </w:r>
          </w:p>
        </w:tc>
        <w:tc>
          <w:tcPr>
            <w:tcW w:w="1691" w:type="dxa"/>
          </w:tcPr>
          <w:p w14:paraId="12C6851B" w14:textId="77777777" w:rsidR="001F34FF" w:rsidRDefault="001F34FF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Tilgjengelig innen oppgitt responstid (Ja/Nei)</w:t>
            </w:r>
          </w:p>
        </w:tc>
        <w:tc>
          <w:tcPr>
            <w:tcW w:w="1808" w:type="dxa"/>
          </w:tcPr>
          <w:p w14:paraId="64ED0724" w14:textId="77777777" w:rsidR="001F34FF" w:rsidRPr="00342506" w:rsidRDefault="001F34FF" w:rsidP="0044134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Sertifiserings-bevis og CV vedlagt (Ja/Nei)</w:t>
            </w:r>
          </w:p>
        </w:tc>
      </w:tr>
      <w:tr w:rsidR="001F34FF" w14:paraId="218AACBC" w14:textId="77777777" w:rsidTr="00441343">
        <w:tc>
          <w:tcPr>
            <w:tcW w:w="4594" w:type="dxa"/>
          </w:tcPr>
          <w:p w14:paraId="1EE4C488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49545C5D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44683626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6CF22BE4" w14:textId="77777777" w:rsidR="001F34FF" w:rsidRDefault="001F34FF" w:rsidP="00441343">
            <w:pPr>
              <w:rPr>
                <w:color w:val="000000"/>
              </w:rPr>
            </w:pPr>
          </w:p>
        </w:tc>
      </w:tr>
      <w:tr w:rsidR="001F34FF" w14:paraId="1C76ADFF" w14:textId="77777777" w:rsidTr="00441343">
        <w:tc>
          <w:tcPr>
            <w:tcW w:w="4594" w:type="dxa"/>
          </w:tcPr>
          <w:p w14:paraId="60117925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196159E9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46C2EE7A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3F4385F4" w14:textId="77777777" w:rsidR="001F34FF" w:rsidRDefault="001F34FF" w:rsidP="00441343">
            <w:pPr>
              <w:rPr>
                <w:color w:val="000000"/>
              </w:rPr>
            </w:pPr>
          </w:p>
        </w:tc>
      </w:tr>
      <w:tr w:rsidR="001F34FF" w14:paraId="29A8CEB8" w14:textId="77777777" w:rsidTr="00441343">
        <w:tc>
          <w:tcPr>
            <w:tcW w:w="4594" w:type="dxa"/>
          </w:tcPr>
          <w:p w14:paraId="0FFDC6A3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5903" w:type="dxa"/>
          </w:tcPr>
          <w:p w14:paraId="15BA1B22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691" w:type="dxa"/>
          </w:tcPr>
          <w:p w14:paraId="1FAF9882" w14:textId="77777777" w:rsidR="001F34FF" w:rsidRDefault="001F34FF" w:rsidP="00441343">
            <w:pPr>
              <w:rPr>
                <w:color w:val="000000"/>
              </w:rPr>
            </w:pPr>
          </w:p>
        </w:tc>
        <w:tc>
          <w:tcPr>
            <w:tcW w:w="1808" w:type="dxa"/>
          </w:tcPr>
          <w:p w14:paraId="2E7A6CB3" w14:textId="77777777" w:rsidR="001F34FF" w:rsidRDefault="001F34FF" w:rsidP="00441343">
            <w:pPr>
              <w:rPr>
                <w:color w:val="000000"/>
              </w:rPr>
            </w:pPr>
          </w:p>
        </w:tc>
      </w:tr>
    </w:tbl>
    <w:p w14:paraId="53D64EC9" w14:textId="77777777" w:rsidR="001F34FF" w:rsidRDefault="001F34FF" w:rsidP="00342506">
      <w:pPr>
        <w:rPr>
          <w:color w:val="000000"/>
        </w:rPr>
      </w:pPr>
    </w:p>
    <w:p w14:paraId="0C19F2CA" w14:textId="2046B68F" w:rsidR="00342506" w:rsidRDefault="00342506" w:rsidP="00342506">
      <w:pPr>
        <w:rPr>
          <w:color w:val="000000"/>
        </w:rPr>
      </w:pPr>
      <w:r>
        <w:rPr>
          <w:color w:val="000000"/>
        </w:rPr>
        <w:t xml:space="preserve">Leverandøren kan i rammeavtaleperioden bytte ut navngitt personell så lenge de byttes ut med personell med tilsvarende </w:t>
      </w:r>
      <w:r w:rsidR="00F223E6">
        <w:rPr>
          <w:color w:val="000000"/>
        </w:rPr>
        <w:t>kompetanse-/</w:t>
      </w:r>
      <w:r>
        <w:rPr>
          <w:color w:val="000000"/>
        </w:rPr>
        <w:t xml:space="preserve">sertifiseringsnivå. </w:t>
      </w:r>
    </w:p>
    <w:p w14:paraId="5AA7ECA7" w14:textId="772EA69F" w:rsidR="00342506" w:rsidRDefault="00342506" w:rsidP="00342506">
      <w:pPr>
        <w:rPr>
          <w:color w:val="000000"/>
        </w:rPr>
      </w:pPr>
    </w:p>
    <w:p w14:paraId="165CE9BE" w14:textId="77777777" w:rsidR="00AB13C8" w:rsidRDefault="00AB13C8" w:rsidP="00342506">
      <w:pPr>
        <w:rPr>
          <w:color w:val="000000"/>
        </w:rPr>
      </w:pPr>
    </w:p>
    <w:p w14:paraId="17B6BD95" w14:textId="77777777" w:rsidR="00AB13C8" w:rsidRDefault="00AB13C8" w:rsidP="00342506">
      <w:pPr>
        <w:rPr>
          <w:color w:val="000000"/>
        </w:rPr>
      </w:pPr>
    </w:p>
    <w:p w14:paraId="378B9DB8" w14:textId="77777777" w:rsidR="00AB13C8" w:rsidRDefault="00AB13C8" w:rsidP="00342506">
      <w:pPr>
        <w:rPr>
          <w:color w:val="000000"/>
        </w:rPr>
      </w:pPr>
    </w:p>
    <w:p w14:paraId="66CBC5E3" w14:textId="77777777" w:rsidR="00AB13C8" w:rsidRDefault="00AB13C8" w:rsidP="00342506">
      <w:pPr>
        <w:rPr>
          <w:color w:val="000000"/>
        </w:rPr>
      </w:pPr>
    </w:p>
    <w:p w14:paraId="12146E6A" w14:textId="77777777" w:rsidR="00AB13C8" w:rsidRDefault="00AB13C8" w:rsidP="00342506">
      <w:pPr>
        <w:rPr>
          <w:color w:val="000000"/>
        </w:rPr>
      </w:pPr>
    </w:p>
    <w:p w14:paraId="53BB0770" w14:textId="31854EBA" w:rsidR="00342506" w:rsidRDefault="00342506" w:rsidP="00342506">
      <w:pPr>
        <w:pStyle w:val="Overskrift1"/>
      </w:pPr>
      <w:r>
        <w:t>Responstid</w:t>
      </w:r>
    </w:p>
    <w:p w14:paraId="6229F449" w14:textId="30FDAF48" w:rsidR="00342506" w:rsidRPr="00F223E6" w:rsidRDefault="00652A95" w:rsidP="00342506">
      <w:pPr>
        <w:rPr>
          <w:rFonts w:cstheme="minorHAnsi"/>
          <w:szCs w:val="22"/>
        </w:rPr>
      </w:pPr>
      <w:r w:rsidRPr="00F223E6">
        <w:rPr>
          <w:rFonts w:cstheme="minorHAnsi"/>
          <w:szCs w:val="22"/>
        </w:rPr>
        <w:t xml:space="preserve">I kravspesifikasjonen er det satt </w:t>
      </w:r>
      <w:r w:rsidR="0025229B" w:rsidRPr="00F223E6">
        <w:rPr>
          <w:rFonts w:cstheme="minorHAnsi"/>
          <w:szCs w:val="22"/>
        </w:rPr>
        <w:t>følgende minste</w:t>
      </w:r>
      <w:r w:rsidRPr="00F223E6">
        <w:rPr>
          <w:rFonts w:cstheme="minorHAnsi"/>
          <w:szCs w:val="22"/>
        </w:rPr>
        <w:t>krav til responstider:</w:t>
      </w:r>
    </w:p>
    <w:p w14:paraId="342778CD" w14:textId="77777777" w:rsidR="00652A95" w:rsidRPr="00F223E6" w:rsidRDefault="00652A95" w:rsidP="00652A95">
      <w:pPr>
        <w:pStyle w:val="Listeavsnitt"/>
        <w:numPr>
          <w:ilvl w:val="0"/>
          <w:numId w:val="6"/>
        </w:numPr>
        <w:rPr>
          <w:rFonts w:asciiTheme="minorHAnsi" w:hAnsiTheme="minorHAnsi" w:cstheme="minorHAnsi"/>
          <w:sz w:val="22"/>
          <w:lang w:val="nb-NO"/>
        </w:rPr>
      </w:pPr>
      <w:r w:rsidRPr="00F223E6">
        <w:rPr>
          <w:rFonts w:asciiTheme="minorHAnsi" w:hAnsiTheme="minorHAnsi" w:cstheme="minorHAnsi"/>
          <w:sz w:val="22"/>
          <w:lang w:val="nb-NO"/>
        </w:rPr>
        <w:t>Akutt serviceoppdrag 07:00-16:00- Mandag-Fredag, svarfrist umiddelbart, oppmøtefrist 2 timer.</w:t>
      </w:r>
    </w:p>
    <w:p w14:paraId="695229B6" w14:textId="21840736" w:rsidR="00652A95" w:rsidRPr="00F223E6" w:rsidRDefault="00652A95" w:rsidP="00652A95">
      <w:pPr>
        <w:pStyle w:val="Listeavsnitt"/>
        <w:numPr>
          <w:ilvl w:val="0"/>
          <w:numId w:val="6"/>
        </w:numPr>
        <w:rPr>
          <w:rFonts w:asciiTheme="minorHAnsi" w:hAnsiTheme="minorHAnsi" w:cstheme="minorHAnsi"/>
          <w:sz w:val="22"/>
          <w:lang w:val="nb-NO"/>
        </w:rPr>
      </w:pPr>
      <w:r w:rsidRPr="00F223E6">
        <w:rPr>
          <w:rFonts w:asciiTheme="minorHAnsi" w:hAnsiTheme="minorHAnsi" w:cstheme="minorHAnsi"/>
          <w:sz w:val="22"/>
          <w:lang w:val="nb-NO"/>
        </w:rPr>
        <w:t xml:space="preserve">Akutt serviceoppdrag 16:00-07:00 </w:t>
      </w:r>
      <w:r w:rsidR="0025229B" w:rsidRPr="00F223E6">
        <w:rPr>
          <w:rFonts w:asciiTheme="minorHAnsi" w:hAnsiTheme="minorHAnsi" w:cstheme="minorHAnsi"/>
          <w:sz w:val="22"/>
          <w:lang w:val="nb-NO"/>
        </w:rPr>
        <w:t xml:space="preserve">Mandag – Fredag og hele </w:t>
      </w:r>
      <w:r w:rsidRPr="00F223E6">
        <w:rPr>
          <w:rFonts w:asciiTheme="minorHAnsi" w:hAnsiTheme="minorHAnsi" w:cstheme="minorHAnsi"/>
          <w:sz w:val="22"/>
          <w:lang w:val="nb-NO"/>
        </w:rPr>
        <w:t>Lørdag-Søndag, svarfrist umiddelbart, oppmøtefrist 4 timer. *</w:t>
      </w:r>
    </w:p>
    <w:p w14:paraId="101711C6" w14:textId="77777777" w:rsidR="00652A95" w:rsidRPr="00F223E6" w:rsidRDefault="00652A95" w:rsidP="00652A95">
      <w:pPr>
        <w:pStyle w:val="Listeavsnitt"/>
        <w:numPr>
          <w:ilvl w:val="0"/>
          <w:numId w:val="6"/>
        </w:numPr>
        <w:rPr>
          <w:rFonts w:asciiTheme="minorHAnsi" w:hAnsiTheme="minorHAnsi" w:cstheme="minorHAnsi"/>
          <w:sz w:val="22"/>
          <w:lang w:val="nb-NO"/>
        </w:rPr>
      </w:pPr>
      <w:r w:rsidRPr="00F223E6">
        <w:rPr>
          <w:rFonts w:asciiTheme="minorHAnsi" w:hAnsiTheme="minorHAnsi" w:cstheme="minorHAnsi"/>
          <w:sz w:val="22"/>
          <w:lang w:val="nb-NO"/>
        </w:rPr>
        <w:t>Serviceoppdrag, svarfrist 2 virkedager, oppmøtefrist 5 dager.</w:t>
      </w:r>
    </w:p>
    <w:p w14:paraId="6011868F" w14:textId="77777777" w:rsidR="00652A95" w:rsidRPr="0025229B" w:rsidRDefault="00652A95" w:rsidP="00652A95">
      <w:pPr>
        <w:pStyle w:val="Listeavsnitt"/>
        <w:rPr>
          <w:rFonts w:ascii="Times New Roman" w:hAnsi="Times New Roman" w:cs="Times New Roman"/>
          <w:sz w:val="24"/>
          <w:szCs w:val="24"/>
          <w:lang w:val="nb-NO"/>
        </w:rPr>
      </w:pPr>
    </w:p>
    <w:p w14:paraId="38EC39EA" w14:textId="227327D1" w:rsidR="00652A95" w:rsidRPr="00F223E6" w:rsidRDefault="0025229B" w:rsidP="00342506">
      <w:pPr>
        <w:rPr>
          <w:szCs w:val="22"/>
        </w:rPr>
      </w:pPr>
      <w:r w:rsidRPr="00F223E6">
        <w:rPr>
          <w:szCs w:val="22"/>
        </w:rPr>
        <w:t xml:space="preserve">Under tildelingskriteriet responstid vil det bli konkurrert på tilbud om kortere responstid på de tre typetilfellene. </w:t>
      </w:r>
    </w:p>
    <w:p w14:paraId="36CB4349" w14:textId="7457E12B" w:rsidR="0025229B" w:rsidRDefault="0025229B" w:rsidP="00342506">
      <w:r>
        <w:t>Tabell for tilbudt responstid: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  <w:gridCol w:w="3019"/>
      </w:tblGrid>
      <w:tr w:rsidR="00327CAF" w:rsidRPr="0025229B" w14:paraId="11122EB9" w14:textId="205463BB" w:rsidTr="00E63634">
        <w:tc>
          <w:tcPr>
            <w:tcW w:w="3018" w:type="dxa"/>
            <w:shd w:val="clear" w:color="auto" w:fill="D9D9D9" w:themeFill="background1" w:themeFillShade="D9"/>
          </w:tcPr>
          <w:p w14:paraId="02A22F2D" w14:textId="55AD8F37" w:rsidR="00327CAF" w:rsidRPr="0025229B" w:rsidRDefault="00327CAF" w:rsidP="00342506">
            <w:pPr>
              <w:rPr>
                <w:b/>
                <w:bCs/>
              </w:rPr>
            </w:pPr>
            <w:r w:rsidRPr="0025229B">
              <w:rPr>
                <w:b/>
                <w:bCs/>
              </w:rPr>
              <w:t>Type oppdrag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22F88773" w14:textId="3A034085" w:rsidR="00327CAF" w:rsidRPr="0025229B" w:rsidRDefault="00327CAF" w:rsidP="00342506">
            <w:pPr>
              <w:rPr>
                <w:b/>
                <w:bCs/>
              </w:rPr>
            </w:pPr>
            <w:r w:rsidRPr="0025229B">
              <w:rPr>
                <w:b/>
                <w:bCs/>
              </w:rPr>
              <w:t xml:space="preserve">Svarfrist </w:t>
            </w:r>
            <w:proofErr w:type="spellStart"/>
            <w:r w:rsidRPr="0025229B">
              <w:rPr>
                <w:b/>
                <w:bCs/>
              </w:rPr>
              <w:t>mht</w:t>
            </w:r>
            <w:proofErr w:type="spellEnd"/>
            <w:r w:rsidRPr="0025229B">
              <w:rPr>
                <w:b/>
                <w:bCs/>
              </w:rPr>
              <w:t xml:space="preserve"> om leverandøren påtar seg oppdraget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3370FFCD" w14:textId="0B46E36A" w:rsidR="00327CAF" w:rsidRPr="0025229B" w:rsidRDefault="00327CAF" w:rsidP="007A20AC">
            <w:pPr>
              <w:rPr>
                <w:b/>
                <w:bCs/>
              </w:rPr>
            </w:pPr>
            <w:r w:rsidRPr="0025229B">
              <w:rPr>
                <w:b/>
                <w:bCs/>
              </w:rPr>
              <w:t>Oppmøtefrist</w:t>
            </w:r>
            <w:r>
              <w:rPr>
                <w:b/>
                <w:bCs/>
              </w:rPr>
              <w:t xml:space="preserve"> i Bodø sentrum og en radius på </w:t>
            </w:r>
            <w:r w:rsidR="007A20AC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km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6082C1F1" w14:textId="7EC9E1BE" w:rsidR="00327CAF" w:rsidRPr="0025229B" w:rsidRDefault="00327CAF" w:rsidP="007A20A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Oppmøtefrist utenfor en radius på </w:t>
            </w:r>
            <w:r w:rsidR="007A20AC">
              <w:rPr>
                <w:b/>
                <w:bCs/>
              </w:rPr>
              <w:t>65</w:t>
            </w:r>
            <w:r>
              <w:rPr>
                <w:b/>
                <w:bCs/>
              </w:rPr>
              <w:t xml:space="preserve"> km fra Bodø Sentrum</w:t>
            </w:r>
          </w:p>
        </w:tc>
      </w:tr>
      <w:tr w:rsidR="00327CAF" w14:paraId="6E5B080A" w14:textId="13571F8F" w:rsidTr="00E63634">
        <w:tc>
          <w:tcPr>
            <w:tcW w:w="3018" w:type="dxa"/>
            <w:shd w:val="clear" w:color="auto" w:fill="F2F2F2" w:themeFill="background1" w:themeFillShade="F2"/>
          </w:tcPr>
          <w:p w14:paraId="110609EB" w14:textId="77777777" w:rsidR="00327CAF" w:rsidRDefault="00327CAF" w:rsidP="00342506">
            <w:r>
              <w:t xml:space="preserve">Akutt serviceoppdrag </w:t>
            </w:r>
          </w:p>
          <w:p w14:paraId="01971B1F" w14:textId="4BC89470" w:rsidR="00327CAF" w:rsidRDefault="00327CAF" w:rsidP="00342506">
            <w:r w:rsidRPr="0025229B">
              <w:rPr>
                <w:rFonts w:ascii="Times New Roman" w:hAnsi="Times New Roman"/>
                <w:sz w:val="24"/>
              </w:rPr>
              <w:t>07:00-16:00</w:t>
            </w:r>
            <w:r>
              <w:t xml:space="preserve"> </w:t>
            </w:r>
            <w:r w:rsidRPr="0025229B">
              <w:rPr>
                <w:rFonts w:ascii="Times New Roman" w:hAnsi="Times New Roman"/>
                <w:sz w:val="24"/>
              </w:rPr>
              <w:t>Mandag-Fredag</w:t>
            </w:r>
          </w:p>
        </w:tc>
        <w:tc>
          <w:tcPr>
            <w:tcW w:w="3019" w:type="dxa"/>
          </w:tcPr>
          <w:p w14:paraId="1CF8124F" w14:textId="77777777" w:rsidR="00327CAF" w:rsidRDefault="00327CAF" w:rsidP="00342506"/>
        </w:tc>
        <w:tc>
          <w:tcPr>
            <w:tcW w:w="3019" w:type="dxa"/>
          </w:tcPr>
          <w:p w14:paraId="73E33451" w14:textId="77777777" w:rsidR="00327CAF" w:rsidRDefault="00327CAF" w:rsidP="00342506"/>
        </w:tc>
        <w:tc>
          <w:tcPr>
            <w:tcW w:w="3019" w:type="dxa"/>
          </w:tcPr>
          <w:p w14:paraId="10625EBC" w14:textId="77777777" w:rsidR="00327CAF" w:rsidRDefault="00327CAF" w:rsidP="00342506"/>
        </w:tc>
      </w:tr>
      <w:tr w:rsidR="00327CAF" w14:paraId="0D04D2DE" w14:textId="28D9051A" w:rsidTr="00E63634">
        <w:tc>
          <w:tcPr>
            <w:tcW w:w="3018" w:type="dxa"/>
            <w:shd w:val="clear" w:color="auto" w:fill="F2F2F2" w:themeFill="background1" w:themeFillShade="F2"/>
          </w:tcPr>
          <w:p w14:paraId="581653BD" w14:textId="77777777" w:rsidR="00327CAF" w:rsidRDefault="00327CAF" w:rsidP="00342506">
            <w:r w:rsidRPr="0025229B">
              <w:rPr>
                <w:rFonts w:ascii="Times New Roman" w:hAnsi="Times New Roman"/>
                <w:sz w:val="24"/>
              </w:rPr>
              <w:t xml:space="preserve">Akutt serviceoppdrag </w:t>
            </w:r>
          </w:p>
          <w:p w14:paraId="35504C90" w14:textId="7F7C0199" w:rsidR="00327CAF" w:rsidRDefault="00327CAF" w:rsidP="00342506">
            <w:r w:rsidRPr="0025229B">
              <w:rPr>
                <w:rFonts w:ascii="Times New Roman" w:hAnsi="Times New Roman"/>
                <w:sz w:val="24"/>
              </w:rPr>
              <w:t>16:00-07:00 Lørdag-Søndag</w:t>
            </w:r>
          </w:p>
        </w:tc>
        <w:tc>
          <w:tcPr>
            <w:tcW w:w="3019" w:type="dxa"/>
          </w:tcPr>
          <w:p w14:paraId="6495FD90" w14:textId="77777777" w:rsidR="00327CAF" w:rsidRDefault="00327CAF" w:rsidP="00342506"/>
        </w:tc>
        <w:tc>
          <w:tcPr>
            <w:tcW w:w="3019" w:type="dxa"/>
          </w:tcPr>
          <w:p w14:paraId="692D6190" w14:textId="77777777" w:rsidR="00327CAF" w:rsidRDefault="00327CAF" w:rsidP="00342506"/>
        </w:tc>
        <w:tc>
          <w:tcPr>
            <w:tcW w:w="3019" w:type="dxa"/>
          </w:tcPr>
          <w:p w14:paraId="28A56FC4" w14:textId="77777777" w:rsidR="00327CAF" w:rsidRDefault="00327CAF" w:rsidP="00342506"/>
        </w:tc>
      </w:tr>
      <w:tr w:rsidR="00327CAF" w14:paraId="7B5E9C1A" w14:textId="6DBD8A51" w:rsidTr="00E63634">
        <w:tc>
          <w:tcPr>
            <w:tcW w:w="3018" w:type="dxa"/>
            <w:shd w:val="clear" w:color="auto" w:fill="F2F2F2" w:themeFill="background1" w:themeFillShade="F2"/>
          </w:tcPr>
          <w:p w14:paraId="0D1A444D" w14:textId="21F8D1A4" w:rsidR="00327CAF" w:rsidRDefault="00327CAF" w:rsidP="00342506">
            <w:r w:rsidRPr="0025229B">
              <w:rPr>
                <w:rFonts w:ascii="Times New Roman" w:hAnsi="Times New Roman"/>
                <w:sz w:val="24"/>
              </w:rPr>
              <w:t>Serviceoppdrag</w:t>
            </w:r>
          </w:p>
        </w:tc>
        <w:tc>
          <w:tcPr>
            <w:tcW w:w="3019" w:type="dxa"/>
          </w:tcPr>
          <w:p w14:paraId="43BAF38C" w14:textId="77777777" w:rsidR="00327CAF" w:rsidRDefault="00327CAF" w:rsidP="00342506"/>
        </w:tc>
        <w:tc>
          <w:tcPr>
            <w:tcW w:w="3019" w:type="dxa"/>
          </w:tcPr>
          <w:p w14:paraId="761E16D3" w14:textId="77777777" w:rsidR="00327CAF" w:rsidRDefault="00327CAF" w:rsidP="00342506"/>
        </w:tc>
        <w:tc>
          <w:tcPr>
            <w:tcW w:w="3019" w:type="dxa"/>
          </w:tcPr>
          <w:p w14:paraId="1B7036A5" w14:textId="77777777" w:rsidR="00327CAF" w:rsidRDefault="00327CAF" w:rsidP="00342506"/>
        </w:tc>
      </w:tr>
    </w:tbl>
    <w:p w14:paraId="644229E0" w14:textId="3FA95A60" w:rsidR="00342506" w:rsidRDefault="00342506">
      <w:pPr>
        <w:rPr>
          <w:color w:val="000000"/>
        </w:rPr>
      </w:pPr>
    </w:p>
    <w:p w14:paraId="5EFCFA70" w14:textId="329D1751" w:rsidR="005C5F72" w:rsidRDefault="005C5F72">
      <w:pPr>
        <w:rPr>
          <w:color w:val="000000"/>
        </w:rPr>
      </w:pPr>
    </w:p>
    <w:p w14:paraId="395A9C72" w14:textId="77777777" w:rsidR="00AB13C8" w:rsidRDefault="00AB13C8">
      <w:pPr>
        <w:rPr>
          <w:color w:val="000000"/>
        </w:rPr>
      </w:pPr>
    </w:p>
    <w:p w14:paraId="35E3B3C1" w14:textId="77777777" w:rsidR="00AB13C8" w:rsidRDefault="00AB13C8">
      <w:pPr>
        <w:rPr>
          <w:color w:val="000000"/>
        </w:rPr>
      </w:pPr>
    </w:p>
    <w:p w14:paraId="4F94453B" w14:textId="4832E449" w:rsidR="00914A8C" w:rsidRDefault="00914A8C" w:rsidP="00914A8C">
      <w:pPr>
        <w:pStyle w:val="Overskrift1"/>
      </w:pPr>
      <w:r>
        <w:lastRenderedPageBreak/>
        <w:t>Autorisasjoner mv.</w:t>
      </w:r>
    </w:p>
    <w:p w14:paraId="636C9AE9" w14:textId="68B9462E" w:rsidR="00914A8C" w:rsidRDefault="00914A8C" w:rsidP="00914A8C">
      <w:r>
        <w:t>Det bekreftes at leverandøren har følgende:</w:t>
      </w:r>
    </w:p>
    <w:p w14:paraId="0DD70B8A" w14:textId="49490D2A" w:rsidR="00914A8C" w:rsidRPr="00914A8C" w:rsidRDefault="00914A8C" w:rsidP="00914A8C">
      <w:pPr>
        <w:pStyle w:val="Listeavsnitt"/>
        <w:numPr>
          <w:ilvl w:val="0"/>
          <w:numId w:val="7"/>
        </w:numPr>
        <w:rPr>
          <w:szCs w:val="20"/>
          <w:lang w:val="nb-NO"/>
        </w:rPr>
      </w:pPr>
      <w:proofErr w:type="spellStart"/>
      <w:r w:rsidRPr="00556C2F">
        <w:rPr>
          <w:szCs w:val="20"/>
          <w:lang w:val="nb-NO"/>
        </w:rPr>
        <w:t>Lenel</w:t>
      </w:r>
      <w:proofErr w:type="spellEnd"/>
      <w:r w:rsidRPr="00556C2F">
        <w:rPr>
          <w:szCs w:val="20"/>
          <w:lang w:val="nb-NO"/>
        </w:rPr>
        <w:t xml:space="preserve"> </w:t>
      </w:r>
      <w:proofErr w:type="spellStart"/>
      <w:r w:rsidRPr="00556C2F">
        <w:rPr>
          <w:szCs w:val="20"/>
          <w:lang w:val="nb-NO"/>
        </w:rPr>
        <w:t>OnGuard</w:t>
      </w:r>
      <w:proofErr w:type="spellEnd"/>
      <w:r w:rsidRPr="00556C2F">
        <w:rPr>
          <w:szCs w:val="20"/>
          <w:lang w:val="nb-NO"/>
        </w:rPr>
        <w:t xml:space="preserve"> produsentsertifiseringer (VAR status) og tilgang til utstyr. </w:t>
      </w:r>
    </w:p>
    <w:p w14:paraId="0DE255E6" w14:textId="7CF033DF" w:rsidR="00914A8C" w:rsidRDefault="00914A8C" w:rsidP="00914A8C">
      <w:pPr>
        <w:pStyle w:val="Listeavsnitt"/>
        <w:numPr>
          <w:ilvl w:val="0"/>
          <w:numId w:val="7"/>
        </w:numPr>
        <w:rPr>
          <w:szCs w:val="20"/>
          <w:lang w:val="nb-NO"/>
        </w:rPr>
      </w:pPr>
      <w:proofErr w:type="spellStart"/>
      <w:r>
        <w:rPr>
          <w:szCs w:val="20"/>
          <w:lang w:val="nb-NO"/>
        </w:rPr>
        <w:t>E</w:t>
      </w:r>
      <w:r w:rsidRPr="00556C2F">
        <w:rPr>
          <w:szCs w:val="20"/>
          <w:lang w:val="nb-NO"/>
        </w:rPr>
        <w:t>komnettautorisasjon</w:t>
      </w:r>
      <w:proofErr w:type="spellEnd"/>
    </w:p>
    <w:p w14:paraId="5AF04FB1" w14:textId="77777777" w:rsidR="00914A8C" w:rsidRPr="00914A8C" w:rsidRDefault="00914A8C" w:rsidP="00914A8C">
      <w:pPr>
        <w:pStyle w:val="Listeavsnitt"/>
        <w:rPr>
          <w:szCs w:val="20"/>
          <w:lang w:val="nb-NO"/>
        </w:rPr>
      </w:pPr>
    </w:p>
    <w:p w14:paraId="26C64B6C" w14:textId="128ACF1D" w:rsidR="00914A8C" w:rsidRPr="00914A8C" w:rsidRDefault="00914A8C" w:rsidP="00914A8C">
      <w:pPr>
        <w:rPr>
          <w:szCs w:val="20"/>
        </w:rPr>
      </w:pPr>
      <w:r>
        <w:rPr>
          <w:szCs w:val="20"/>
        </w:rPr>
        <w:t>Dokumentasjon på ovennevnte kan etter anmodning fremlegges for oppdragsgiver både under konkurransen og i en eventuell kontraktsperiode.</w:t>
      </w:r>
    </w:p>
    <w:p w14:paraId="6830A3E3" w14:textId="77777777" w:rsidR="00914A8C" w:rsidRPr="00914A8C" w:rsidRDefault="00914A8C" w:rsidP="00914A8C">
      <w:pPr>
        <w:rPr>
          <w:szCs w:val="20"/>
        </w:rPr>
      </w:pPr>
    </w:p>
    <w:p w14:paraId="0A559F4A" w14:textId="54F51028" w:rsidR="00C36CE0" w:rsidRDefault="00C36CE0" w:rsidP="004F4F42">
      <w:pPr>
        <w:spacing w:after="0" w:line="240" w:lineRule="auto"/>
      </w:pPr>
    </w:p>
    <w:p w14:paraId="4CC1A741" w14:textId="77777777" w:rsidR="004F4F42" w:rsidRDefault="004F4F42" w:rsidP="004F4F42">
      <w:pPr>
        <w:spacing w:after="0" w:line="240" w:lineRule="auto"/>
      </w:pPr>
    </w:p>
    <w:p w14:paraId="230B62B1" w14:textId="77777777" w:rsidR="004F4F42" w:rsidRDefault="004F4F42" w:rsidP="004F4F42">
      <w:pPr>
        <w:spacing w:after="0" w:line="240" w:lineRule="auto"/>
      </w:pPr>
    </w:p>
    <w:p w14:paraId="587A194D" w14:textId="77777777" w:rsidR="004F4F42" w:rsidRDefault="004F4F42" w:rsidP="004F4F42">
      <w:pPr>
        <w:spacing w:after="0" w:line="240" w:lineRule="auto"/>
      </w:pPr>
    </w:p>
    <w:p w14:paraId="594B2459" w14:textId="77777777" w:rsidR="004F4F42" w:rsidRDefault="004F4F42" w:rsidP="004F4F42">
      <w:pPr>
        <w:spacing w:after="0" w:line="240" w:lineRule="auto"/>
      </w:pPr>
    </w:p>
    <w:p w14:paraId="4A7D844F" w14:textId="77777777" w:rsidR="004F4F42" w:rsidRDefault="004F4F42" w:rsidP="004F4F42">
      <w:pPr>
        <w:spacing w:after="0" w:line="240" w:lineRule="auto"/>
      </w:pPr>
    </w:p>
    <w:p w14:paraId="3FD85834" w14:textId="77777777" w:rsidR="004F4F42" w:rsidRDefault="004F4F42" w:rsidP="004F4F42">
      <w:pPr>
        <w:spacing w:after="0" w:line="240" w:lineRule="auto"/>
      </w:pPr>
    </w:p>
    <w:p w14:paraId="01C49B68" w14:textId="77777777" w:rsidR="004F4F42" w:rsidRDefault="004F4F42" w:rsidP="004F4F42">
      <w:pPr>
        <w:spacing w:after="0" w:line="240" w:lineRule="auto"/>
      </w:pPr>
    </w:p>
    <w:p w14:paraId="5495BDF2" w14:textId="77777777" w:rsidR="004F4F42" w:rsidRDefault="004F4F42" w:rsidP="004F4F42">
      <w:pPr>
        <w:spacing w:after="0" w:line="240" w:lineRule="auto"/>
      </w:pPr>
    </w:p>
    <w:p w14:paraId="4021A382" w14:textId="77777777" w:rsidR="004F4F42" w:rsidRDefault="004F4F42" w:rsidP="004F4F42">
      <w:pPr>
        <w:spacing w:after="0" w:line="240" w:lineRule="auto"/>
      </w:pPr>
    </w:p>
    <w:p w14:paraId="1E3090A1" w14:textId="77777777" w:rsidR="004F4F42" w:rsidRDefault="004F4F42" w:rsidP="004F4F42">
      <w:pPr>
        <w:spacing w:after="0" w:line="240" w:lineRule="auto"/>
      </w:pPr>
    </w:p>
    <w:p w14:paraId="6FD96F6E" w14:textId="77777777" w:rsidR="004F4F42" w:rsidRDefault="004F4F42" w:rsidP="004F4F42">
      <w:pPr>
        <w:spacing w:after="0" w:line="240" w:lineRule="auto"/>
      </w:pPr>
    </w:p>
    <w:p w14:paraId="7E6F14EA" w14:textId="77777777" w:rsidR="004F4F42" w:rsidRDefault="004F4F42" w:rsidP="004F4F42">
      <w:pPr>
        <w:spacing w:after="0" w:line="240" w:lineRule="auto"/>
      </w:pPr>
    </w:p>
    <w:p w14:paraId="527E999B" w14:textId="77777777" w:rsidR="004F4F42" w:rsidRDefault="004F4F42" w:rsidP="004F4F42">
      <w:pPr>
        <w:spacing w:after="0" w:line="240" w:lineRule="auto"/>
      </w:pPr>
    </w:p>
    <w:p w14:paraId="0FD2F25A" w14:textId="77777777" w:rsidR="004F4F42" w:rsidRDefault="004F4F42" w:rsidP="004F4F42">
      <w:pPr>
        <w:spacing w:after="0" w:line="240" w:lineRule="auto"/>
      </w:pPr>
    </w:p>
    <w:p w14:paraId="0036248E" w14:textId="77777777" w:rsidR="004F4F42" w:rsidRPr="004F4F42" w:rsidRDefault="004F4F42" w:rsidP="004F4F42">
      <w:pPr>
        <w:spacing w:after="0" w:line="240" w:lineRule="auto"/>
        <w:rPr>
          <w:rFonts w:asciiTheme="majorHAnsi" w:eastAsiaTheme="majorEastAsia" w:hAnsiTheme="majorHAnsi" w:cstheme="majorBidi"/>
          <w:sz w:val="32"/>
          <w:szCs w:val="32"/>
        </w:rPr>
      </w:pPr>
    </w:p>
    <w:p w14:paraId="746331A6" w14:textId="77777777" w:rsidR="00C36CE0" w:rsidRPr="00C36CE0" w:rsidRDefault="00C36CE0" w:rsidP="00C36CE0"/>
    <w:p w14:paraId="71750D8B" w14:textId="7ACD96E2" w:rsidR="009E2026" w:rsidRPr="004F4F42" w:rsidRDefault="00914A8C">
      <w:pPr>
        <w:rPr>
          <w:color w:val="000000"/>
          <w:lang w:val="da-DK"/>
        </w:rPr>
      </w:pPr>
      <w:r w:rsidRPr="004F4F42">
        <w:rPr>
          <w:color w:val="000000"/>
          <w:lang w:val="da-DK"/>
        </w:rPr>
        <w:t>Dato:</w:t>
      </w:r>
      <w:r w:rsidRPr="004F4F42">
        <w:rPr>
          <w:color w:val="000000"/>
          <w:lang w:val="da-DK"/>
        </w:rPr>
        <w:tab/>
      </w:r>
      <w:r w:rsidRPr="004F4F42">
        <w:rPr>
          <w:color w:val="000000"/>
          <w:lang w:val="da-DK"/>
        </w:rPr>
        <w:tab/>
      </w:r>
      <w:r w:rsidRPr="004F4F42">
        <w:rPr>
          <w:color w:val="000000"/>
          <w:lang w:val="da-DK"/>
        </w:rPr>
        <w:tab/>
      </w:r>
      <w:r w:rsidRPr="004F4F42">
        <w:rPr>
          <w:color w:val="000000"/>
          <w:lang w:val="da-DK"/>
        </w:rPr>
        <w:tab/>
        <w:t>Underskrift:</w:t>
      </w:r>
    </w:p>
    <w:p w14:paraId="0D784CFD" w14:textId="0536A0B8" w:rsidR="005C5F72" w:rsidRPr="004F4F42" w:rsidRDefault="005C5F72" w:rsidP="009E2026">
      <w:pPr>
        <w:rPr>
          <w:lang w:val="da-DK"/>
        </w:rPr>
      </w:pPr>
      <w:r w:rsidRPr="004F4F42">
        <w:rPr>
          <w:lang w:val="da-DK"/>
        </w:rPr>
        <w:t>_______________</w:t>
      </w:r>
      <w:r w:rsidRPr="004F4F42">
        <w:rPr>
          <w:lang w:val="da-DK"/>
        </w:rPr>
        <w:tab/>
      </w:r>
      <w:r w:rsidRPr="004F4F42">
        <w:rPr>
          <w:lang w:val="da-DK"/>
        </w:rPr>
        <w:tab/>
        <w:t>____________________________________</w:t>
      </w:r>
    </w:p>
    <w:p w14:paraId="1FB06106" w14:textId="4EB210C5" w:rsidR="009E2026" w:rsidRPr="004F4F42" w:rsidRDefault="005C5F72" w:rsidP="009E2026">
      <w:pPr>
        <w:rPr>
          <w:lang w:val="da-DK"/>
        </w:rPr>
      </w:pPr>
      <w:r w:rsidRPr="004F4F42">
        <w:rPr>
          <w:lang w:val="da-DK"/>
        </w:rPr>
        <w:tab/>
      </w:r>
      <w:r w:rsidRPr="004F4F42">
        <w:rPr>
          <w:lang w:val="da-DK"/>
        </w:rPr>
        <w:tab/>
      </w:r>
      <w:r w:rsidRPr="004F4F42">
        <w:rPr>
          <w:lang w:val="da-DK"/>
        </w:rPr>
        <w:tab/>
      </w:r>
      <w:r w:rsidRPr="004F4F42">
        <w:rPr>
          <w:lang w:val="da-DK"/>
        </w:rPr>
        <w:tab/>
      </w:r>
      <w:r w:rsidR="00914A8C" w:rsidRPr="004F4F42">
        <w:rPr>
          <w:lang w:val="da-DK"/>
        </w:rPr>
        <w:t>[Navn og stilling</w:t>
      </w:r>
      <w:r w:rsidR="00874C27" w:rsidRPr="004F4F42">
        <w:rPr>
          <w:lang w:val="da-DK"/>
        </w:rPr>
        <w:t>]</w:t>
      </w:r>
      <w:r w:rsidR="009E2026" w:rsidRPr="004F4F42">
        <w:rPr>
          <w:lang w:val="da-DK"/>
        </w:rPr>
        <w:t xml:space="preserve"> </w:t>
      </w:r>
    </w:p>
    <w:sectPr w:rsidR="009E2026" w:rsidRPr="004F4F42" w:rsidSect="00B216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2F039" w14:textId="77777777" w:rsidR="00692344" w:rsidRDefault="00692344" w:rsidP="006342B2">
      <w:pPr>
        <w:spacing w:after="0" w:line="240" w:lineRule="auto"/>
      </w:pPr>
      <w:r>
        <w:separator/>
      </w:r>
    </w:p>
  </w:endnote>
  <w:endnote w:type="continuationSeparator" w:id="0">
    <w:p w14:paraId="101B26E4" w14:textId="77777777" w:rsidR="00692344" w:rsidRDefault="00692344" w:rsidP="00634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C432" w14:textId="77777777" w:rsidR="00FA2D78" w:rsidRDefault="00FA2D7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357A8" w14:textId="77777777" w:rsidR="00FA2D78" w:rsidRDefault="00FA2D78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FC8D" w14:textId="77777777" w:rsidR="00FA2D78" w:rsidRDefault="00FA2D7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198D" w14:textId="77777777" w:rsidR="00692344" w:rsidRDefault="00692344" w:rsidP="006342B2">
      <w:pPr>
        <w:spacing w:after="0" w:line="240" w:lineRule="auto"/>
      </w:pPr>
      <w:r>
        <w:separator/>
      </w:r>
    </w:p>
  </w:footnote>
  <w:footnote w:type="continuationSeparator" w:id="0">
    <w:p w14:paraId="674B965F" w14:textId="77777777" w:rsidR="00692344" w:rsidRDefault="00692344" w:rsidP="00634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EB69" w14:textId="77777777" w:rsidR="00FA2D78" w:rsidRDefault="00FA2D78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60DBC" w14:textId="3C1A89F4" w:rsidR="006342B2" w:rsidRPr="006342B2" w:rsidRDefault="006342B2" w:rsidP="006342B2">
    <w:pPr>
      <w:tabs>
        <w:tab w:val="center" w:pos="4536"/>
        <w:tab w:val="right" w:pos="9072"/>
      </w:tabs>
      <w:spacing w:after="0" w:line="240" w:lineRule="auto"/>
      <w:rPr>
        <w:rFonts w:ascii="Open Sans" w:eastAsia="Calibri" w:hAnsi="Open Sans" w:cs="Open Sans"/>
        <w:sz w:val="20"/>
        <w:szCs w:val="22"/>
        <w:lang w:eastAsia="en-US"/>
      </w:rPr>
    </w:pPr>
    <w:r w:rsidRPr="006342B2">
      <w:rPr>
        <w:rFonts w:ascii="Open Sans" w:eastAsia="Calibri" w:hAnsi="Open Sans" w:cs="Open Sans"/>
        <w:noProof/>
        <w:sz w:val="20"/>
        <w:szCs w:val="22"/>
        <w:lang w:eastAsia="en-US"/>
      </w:rPr>
      <w:drawing>
        <wp:anchor distT="0" distB="0" distL="114300" distR="114300" simplePos="0" relativeHeight="251659264" behindDoc="1" locked="0" layoutInCell="1" allowOverlap="1" wp14:anchorId="7719CA72" wp14:editId="33787FDC">
          <wp:simplePos x="0" y="0"/>
          <wp:positionH relativeFrom="margin">
            <wp:align>right</wp:align>
          </wp:positionH>
          <wp:positionV relativeFrom="paragraph">
            <wp:posOffset>14605</wp:posOffset>
          </wp:positionV>
          <wp:extent cx="1136015" cy="375285"/>
          <wp:effectExtent l="0" t="0" r="6985" b="5715"/>
          <wp:wrapTight wrapText="bothSides">
            <wp:wrapPolygon edited="0">
              <wp:start x="0" y="0"/>
              <wp:lineTo x="0" y="18640"/>
              <wp:lineTo x="1449" y="20832"/>
              <wp:lineTo x="21371" y="20832"/>
              <wp:lineTo x="21371" y="2193"/>
              <wp:lineTo x="18473" y="0"/>
              <wp:lineTo x="0" y="0"/>
            </wp:wrapPolygon>
          </wp:wrapTight>
          <wp:docPr id="8" name="Bilde 8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42B2">
      <w:rPr>
        <w:rFonts w:ascii="Open Sans" w:eastAsia="Calibri" w:hAnsi="Open Sans" w:cs="Open Sans"/>
        <w:sz w:val="20"/>
        <w:szCs w:val="22"/>
        <w:lang w:eastAsia="en-US"/>
      </w:rPr>
      <w:t xml:space="preserve">Rammeavtale </w:t>
    </w:r>
    <w:r w:rsidR="00284A7F">
      <w:rPr>
        <w:rFonts w:ascii="Open Sans" w:eastAsia="Calibri" w:hAnsi="Open Sans" w:cs="Open Sans"/>
        <w:sz w:val="20"/>
        <w:szCs w:val="22"/>
        <w:lang w:eastAsia="en-US"/>
      </w:rPr>
      <w:t xml:space="preserve">for kjøp og installasjon av utstyr tilknyttet eksisterende </w:t>
    </w:r>
    <w:proofErr w:type="spellStart"/>
    <w:r w:rsidR="00284A7F">
      <w:rPr>
        <w:rFonts w:ascii="Open Sans" w:eastAsia="Calibri" w:hAnsi="Open Sans" w:cs="Open Sans"/>
        <w:sz w:val="20"/>
        <w:szCs w:val="22"/>
        <w:lang w:eastAsia="en-US"/>
      </w:rPr>
      <w:t>L</w:t>
    </w:r>
    <w:r w:rsidR="000135F4">
      <w:rPr>
        <w:rFonts w:ascii="Open Sans" w:eastAsia="Calibri" w:hAnsi="Open Sans" w:cs="Open Sans"/>
        <w:sz w:val="20"/>
        <w:szCs w:val="22"/>
        <w:lang w:eastAsia="en-US"/>
      </w:rPr>
      <w:t>e</w:t>
    </w:r>
    <w:r w:rsidR="00284A7F">
      <w:rPr>
        <w:rFonts w:ascii="Open Sans" w:eastAsia="Calibri" w:hAnsi="Open Sans" w:cs="Open Sans"/>
        <w:sz w:val="20"/>
        <w:szCs w:val="22"/>
        <w:lang w:eastAsia="en-US"/>
      </w:rPr>
      <w:t>nel</w:t>
    </w:r>
    <w:proofErr w:type="spellEnd"/>
    <w:r w:rsidR="00284A7F">
      <w:rPr>
        <w:rFonts w:ascii="Open Sans" w:eastAsia="Calibri" w:hAnsi="Open Sans" w:cs="Open Sans"/>
        <w:sz w:val="20"/>
        <w:szCs w:val="22"/>
        <w:lang w:eastAsia="en-US"/>
      </w:rPr>
      <w:t xml:space="preserve"> OnGuardS2</w:t>
    </w:r>
    <w:r w:rsidR="000135F4">
      <w:rPr>
        <w:rFonts w:ascii="Open Sans" w:eastAsia="Calibri" w:hAnsi="Open Sans" w:cs="Open Sans"/>
        <w:sz w:val="20"/>
        <w:szCs w:val="22"/>
        <w:lang w:eastAsia="en-US"/>
      </w:rPr>
      <w:t xml:space="preserve"> adgangskontrollsystem</w:t>
    </w:r>
    <w:r w:rsidRPr="006342B2">
      <w:rPr>
        <w:rFonts w:ascii="Open Sans" w:eastAsia="Calibri" w:hAnsi="Open Sans" w:cs="Open Sans"/>
        <w:noProof/>
        <w:sz w:val="20"/>
        <w:szCs w:val="22"/>
        <w:lang w:eastAsia="en-US"/>
      </w:rPr>
      <w:br/>
    </w:r>
    <w:r w:rsidRPr="006342B2">
      <w:rPr>
        <w:rFonts w:ascii="Open Sans" w:eastAsia="Calibri" w:hAnsi="Open Sans" w:cs="Open Sans"/>
        <w:sz w:val="20"/>
        <w:szCs w:val="22"/>
        <w:lang w:eastAsia="en-US"/>
      </w:rPr>
      <w:t>Bila</w:t>
    </w:r>
    <w:r w:rsidR="00F57C64">
      <w:rPr>
        <w:rFonts w:ascii="Open Sans" w:eastAsia="Calibri" w:hAnsi="Open Sans" w:cs="Open Sans"/>
        <w:sz w:val="20"/>
        <w:szCs w:val="22"/>
        <w:lang w:eastAsia="en-US"/>
      </w:rPr>
      <w:t xml:space="preserve">g </w:t>
    </w:r>
    <w:r w:rsidR="00FA2D78">
      <w:rPr>
        <w:rFonts w:ascii="Open Sans" w:eastAsia="Calibri" w:hAnsi="Open Sans" w:cs="Open Sans"/>
        <w:sz w:val="20"/>
        <w:szCs w:val="22"/>
        <w:lang w:eastAsia="en-US"/>
      </w:rPr>
      <w:t>1</w:t>
    </w:r>
    <w:r w:rsidRPr="006342B2">
      <w:rPr>
        <w:rFonts w:ascii="Open Sans" w:eastAsia="Calibri" w:hAnsi="Open Sans" w:cs="Open Sans"/>
        <w:sz w:val="20"/>
        <w:szCs w:val="22"/>
        <w:lang w:eastAsia="en-US"/>
      </w:rPr>
      <w:t xml:space="preserve"> Vedlegg </w:t>
    </w:r>
    <w:r w:rsidR="00FA2D78">
      <w:rPr>
        <w:rFonts w:ascii="Open Sans" w:eastAsia="Calibri" w:hAnsi="Open Sans" w:cs="Open Sans"/>
        <w:sz w:val="20"/>
        <w:szCs w:val="22"/>
        <w:lang w:eastAsia="en-US"/>
      </w:rPr>
      <w:t>2</w:t>
    </w:r>
    <w:r w:rsidRPr="006342B2">
      <w:rPr>
        <w:rFonts w:ascii="Open Sans" w:eastAsia="Calibri" w:hAnsi="Open Sans" w:cs="Open Sans"/>
        <w:sz w:val="20"/>
        <w:szCs w:val="22"/>
        <w:lang w:eastAsia="en-US"/>
      </w:rPr>
      <w:t xml:space="preserve"> - K</w:t>
    </w:r>
    <w:r w:rsidR="00F57C64">
      <w:rPr>
        <w:rFonts w:ascii="Open Sans" w:eastAsia="Calibri" w:hAnsi="Open Sans" w:cs="Open Sans"/>
        <w:sz w:val="20"/>
        <w:szCs w:val="22"/>
        <w:lang w:eastAsia="en-US"/>
      </w:rPr>
      <w:t>valitet</w:t>
    </w:r>
  </w:p>
  <w:p w14:paraId="5161060A" w14:textId="77777777" w:rsidR="006342B2" w:rsidRDefault="006342B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6F9F1" w14:textId="77777777" w:rsidR="00FA2D78" w:rsidRDefault="00FA2D7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F6BBD"/>
    <w:multiLevelType w:val="hybridMultilevel"/>
    <w:tmpl w:val="4150FACE"/>
    <w:lvl w:ilvl="0" w:tplc="BBF081A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45BDE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D1144"/>
    <w:multiLevelType w:val="multilevel"/>
    <w:tmpl w:val="B2C48908"/>
    <w:lvl w:ilvl="0">
      <w:start w:val="1"/>
      <w:numFmt w:val="decimal"/>
      <w:lvlRestart w:val="0"/>
      <w:suff w:val="space"/>
      <w:lvlText w:val="%1."/>
      <w:lvlJc w:val="left"/>
      <w:pPr>
        <w:ind w:left="283" w:hanging="283"/>
      </w:pPr>
    </w:lvl>
    <w:lvl w:ilvl="1">
      <w:start w:val="1"/>
      <w:numFmt w:val="decimal"/>
      <w:suff w:val="space"/>
      <w:lvlText w:val="%1.%2"/>
      <w:lvlJc w:val="left"/>
      <w:pPr>
        <w:ind w:left="340" w:hanging="340"/>
      </w:pPr>
    </w:lvl>
    <w:lvl w:ilvl="2">
      <w:start w:val="1"/>
      <w:numFmt w:val="decimal"/>
      <w:suff w:val="space"/>
      <w:lvlText w:val="%1.%2.%3"/>
      <w:lvlJc w:val="left"/>
      <w:pPr>
        <w:ind w:left="510" w:hanging="510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D0D34A7"/>
    <w:multiLevelType w:val="multilevel"/>
    <w:tmpl w:val="8AB6F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6C10FA3"/>
    <w:multiLevelType w:val="hybridMultilevel"/>
    <w:tmpl w:val="102CE4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857699">
    <w:abstractNumId w:val="2"/>
  </w:num>
  <w:num w:numId="2" w16cid:durableId="996763159">
    <w:abstractNumId w:val="2"/>
  </w:num>
  <w:num w:numId="3" w16cid:durableId="855996060">
    <w:abstractNumId w:val="2"/>
  </w:num>
  <w:num w:numId="4" w16cid:durableId="193690681">
    <w:abstractNumId w:val="3"/>
  </w:num>
  <w:num w:numId="5" w16cid:durableId="1012412027">
    <w:abstractNumId w:val="1"/>
  </w:num>
  <w:num w:numId="6" w16cid:durableId="1210797816">
    <w:abstractNumId w:val="4"/>
  </w:num>
  <w:num w:numId="7" w16cid:durableId="2243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506"/>
    <w:rsid w:val="000135F4"/>
    <w:rsid w:val="0002449D"/>
    <w:rsid w:val="00025D94"/>
    <w:rsid w:val="0010647E"/>
    <w:rsid w:val="00144451"/>
    <w:rsid w:val="001B1A66"/>
    <w:rsid w:val="001F34FF"/>
    <w:rsid w:val="0025229B"/>
    <w:rsid w:val="00284A7F"/>
    <w:rsid w:val="00327CAF"/>
    <w:rsid w:val="00342506"/>
    <w:rsid w:val="0036692D"/>
    <w:rsid w:val="003E4156"/>
    <w:rsid w:val="00402EA9"/>
    <w:rsid w:val="0042362D"/>
    <w:rsid w:val="004F4F42"/>
    <w:rsid w:val="005026DD"/>
    <w:rsid w:val="00564F46"/>
    <w:rsid w:val="005678C4"/>
    <w:rsid w:val="00571AF5"/>
    <w:rsid w:val="005822D3"/>
    <w:rsid w:val="005C5F72"/>
    <w:rsid w:val="006342B2"/>
    <w:rsid w:val="00651E25"/>
    <w:rsid w:val="00652A95"/>
    <w:rsid w:val="00692344"/>
    <w:rsid w:val="00711443"/>
    <w:rsid w:val="00775919"/>
    <w:rsid w:val="00783474"/>
    <w:rsid w:val="007A20AC"/>
    <w:rsid w:val="00835945"/>
    <w:rsid w:val="00874C27"/>
    <w:rsid w:val="00877A48"/>
    <w:rsid w:val="008B77C9"/>
    <w:rsid w:val="008D4D98"/>
    <w:rsid w:val="00914A8C"/>
    <w:rsid w:val="009A5E23"/>
    <w:rsid w:val="009E0CBE"/>
    <w:rsid w:val="009E2026"/>
    <w:rsid w:val="00AB13C8"/>
    <w:rsid w:val="00B21627"/>
    <w:rsid w:val="00B548FC"/>
    <w:rsid w:val="00B62CC3"/>
    <w:rsid w:val="00B83082"/>
    <w:rsid w:val="00BA52AD"/>
    <w:rsid w:val="00C36CE0"/>
    <w:rsid w:val="00C70761"/>
    <w:rsid w:val="00C80F95"/>
    <w:rsid w:val="00C86000"/>
    <w:rsid w:val="00D648A1"/>
    <w:rsid w:val="00EC0AFB"/>
    <w:rsid w:val="00F223E6"/>
    <w:rsid w:val="00F57C64"/>
    <w:rsid w:val="00FA2D78"/>
    <w:rsid w:val="00FB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D311A"/>
  <w15:chartTrackingRefBased/>
  <w15:docId w15:val="{F1A2F456-3560-9B47-96B0-0EEE10743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627"/>
    <w:pPr>
      <w:spacing w:after="120" w:line="288" w:lineRule="auto"/>
    </w:pPr>
    <w:rPr>
      <w:rFonts w:cs="Times New Roman"/>
      <w:sz w:val="22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21627"/>
    <w:pPr>
      <w:keepNext/>
      <w:keepLines/>
      <w:numPr>
        <w:numId w:val="5"/>
      </w:numPr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02EA9"/>
    <w:pPr>
      <w:keepNext/>
      <w:keepLines/>
      <w:numPr>
        <w:ilvl w:val="1"/>
        <w:numId w:val="5"/>
      </w:numPr>
      <w:spacing w:before="40" w:after="0"/>
      <w:outlineLvl w:val="1"/>
    </w:pPr>
    <w:rPr>
      <w:rFonts w:ascii="Helvetica" w:eastAsiaTheme="majorEastAsia" w:hAnsi="Helvetica" w:cstheme="majorBidi"/>
      <w:b/>
      <w:i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678C4"/>
    <w:pPr>
      <w:keepNext/>
      <w:keepLines/>
      <w:numPr>
        <w:ilvl w:val="2"/>
        <w:numId w:val="5"/>
      </w:numPr>
      <w:spacing w:before="240" w:line="276" w:lineRule="auto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914A8C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4A8C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14A8C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14A8C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14A8C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14A8C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basedOn w:val="Standardskriftforavsnitt"/>
    <w:link w:val="Overskrift3"/>
    <w:uiPriority w:val="9"/>
    <w:rsid w:val="005678C4"/>
    <w:rPr>
      <w:rFonts w:asciiTheme="majorHAnsi" w:eastAsiaTheme="majorEastAsia" w:hAnsiTheme="majorHAnsi" w:cstheme="majorBidi"/>
      <w:color w:val="000000" w:themeColor="text1"/>
      <w:sz w:val="20"/>
    </w:rPr>
  </w:style>
  <w:style w:type="paragraph" w:styleId="Sitat">
    <w:name w:val="Quote"/>
    <w:basedOn w:val="Normal"/>
    <w:next w:val="Normal"/>
    <w:link w:val="SitatTegn"/>
    <w:uiPriority w:val="29"/>
    <w:qFormat/>
    <w:rsid w:val="005026DD"/>
    <w:pPr>
      <w:spacing w:line="276" w:lineRule="auto"/>
      <w:ind w:left="340"/>
    </w:pPr>
    <w:rPr>
      <w:rFonts w:eastAsia="Arial"/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5026DD"/>
    <w:rPr>
      <w:i/>
      <w:iCs/>
      <w:color w:val="44546A" w:themeColor="text2"/>
      <w:sz w:val="2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02EA9"/>
    <w:rPr>
      <w:rFonts w:ascii="Helvetica" w:eastAsiaTheme="majorEastAsia" w:hAnsi="Helvetica" w:cstheme="majorBidi"/>
      <w:b/>
      <w:i/>
      <w:sz w:val="22"/>
      <w:szCs w:val="26"/>
      <w:lang w:eastAsia="nb-NO"/>
    </w:rPr>
  </w:style>
  <w:style w:type="table" w:styleId="Tabellrutenett">
    <w:name w:val="Table Grid"/>
    <w:basedOn w:val="Vanligtabell"/>
    <w:uiPriority w:val="39"/>
    <w:rsid w:val="0034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21627"/>
    <w:rPr>
      <w:rFonts w:asciiTheme="majorHAnsi" w:eastAsiaTheme="majorEastAsia" w:hAnsiTheme="majorHAnsi" w:cstheme="majorBidi"/>
      <w:sz w:val="32"/>
      <w:szCs w:val="32"/>
      <w:lang w:eastAsia="nb-NO"/>
    </w:rPr>
  </w:style>
  <w:style w:type="paragraph" w:styleId="Listeavsnitt">
    <w:name w:val="List Paragraph"/>
    <w:basedOn w:val="Normal"/>
    <w:uiPriority w:val="34"/>
    <w:unhideWhenUsed/>
    <w:qFormat/>
    <w:rsid w:val="00652A95"/>
    <w:pPr>
      <w:spacing w:after="0" w:line="259" w:lineRule="auto"/>
      <w:ind w:left="720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27CA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27CA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27CAF"/>
    <w:rPr>
      <w:rFonts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27CA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27CAF"/>
    <w:rPr>
      <w:rFonts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2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20AC"/>
    <w:rPr>
      <w:rFonts w:ascii="Segoe UI" w:hAnsi="Segoe UI" w:cs="Segoe UI"/>
      <w:sz w:val="18"/>
      <w:szCs w:val="18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14A8C"/>
    <w:rPr>
      <w:rFonts w:asciiTheme="majorHAnsi" w:eastAsiaTheme="majorEastAsia" w:hAnsiTheme="majorHAnsi" w:cstheme="majorBidi"/>
      <w:i/>
      <w:iCs/>
      <w:color w:val="2F5496" w:themeColor="accent1" w:themeShade="BF"/>
      <w:sz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4A8C"/>
    <w:rPr>
      <w:rFonts w:asciiTheme="majorHAnsi" w:eastAsiaTheme="majorEastAsia" w:hAnsiTheme="majorHAnsi" w:cstheme="majorBidi"/>
      <w:color w:val="2F5496" w:themeColor="accent1" w:themeShade="BF"/>
      <w:sz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14A8C"/>
    <w:rPr>
      <w:rFonts w:asciiTheme="majorHAnsi" w:eastAsiaTheme="majorEastAsia" w:hAnsiTheme="majorHAnsi" w:cstheme="majorBidi"/>
      <w:color w:val="1F3763" w:themeColor="accent1" w:themeShade="7F"/>
      <w:sz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14A8C"/>
    <w:rPr>
      <w:rFonts w:asciiTheme="majorHAnsi" w:eastAsiaTheme="majorEastAsia" w:hAnsiTheme="majorHAnsi" w:cstheme="majorBidi"/>
      <w:i/>
      <w:iCs/>
      <w:color w:val="1F3763" w:themeColor="accent1" w:themeShade="7F"/>
      <w:sz w:val="22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14A8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14A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634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342B2"/>
    <w:rPr>
      <w:rFonts w:cs="Times New Roman"/>
      <w:sz w:val="22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34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342B2"/>
    <w:rPr>
      <w:rFonts w:cs="Times New Roman"/>
      <w:sz w:val="22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452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H. Dragsten</dc:creator>
  <cp:keywords/>
  <dc:description/>
  <cp:lastModifiedBy>Jarl Richard Salamonsen</cp:lastModifiedBy>
  <cp:revision>16</cp:revision>
  <dcterms:created xsi:type="dcterms:W3CDTF">2021-03-29T09:46:00Z</dcterms:created>
  <dcterms:modified xsi:type="dcterms:W3CDTF">2026-04-28T08:57:00Z</dcterms:modified>
</cp:coreProperties>
</file>